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FD" w:rsidRPr="006D3512" w:rsidRDefault="005503FD" w:rsidP="005503FD">
      <w:pPr>
        <w:rPr>
          <w:b/>
        </w:rPr>
      </w:pPr>
      <w:r w:rsidRPr="006D3512">
        <w:rPr>
          <w:b/>
        </w:rPr>
        <w:t xml:space="preserve">Conférence plénière : </w:t>
      </w:r>
      <w:r w:rsidRPr="006D3512">
        <w:t>L’école dans les familles, les familles dans l’école : une rencontre en tension</w:t>
      </w:r>
    </w:p>
    <w:p w:rsidR="005503FD" w:rsidRPr="006D3512" w:rsidRDefault="005503FD" w:rsidP="005503FD">
      <w:r w:rsidRPr="006D3512">
        <w:rPr>
          <w:b/>
        </w:rPr>
        <w:t xml:space="preserve">Intervenant : </w:t>
      </w:r>
      <w:r w:rsidRPr="006D3512">
        <w:t xml:space="preserve">Catherine </w:t>
      </w:r>
      <w:proofErr w:type="spellStart"/>
      <w:r w:rsidRPr="006D3512">
        <w:t>Sellenet</w:t>
      </w:r>
      <w:proofErr w:type="spellEnd"/>
      <w:r w:rsidRPr="006D3512">
        <w:t xml:space="preserve">. </w:t>
      </w:r>
    </w:p>
    <w:p w:rsidR="005503FD" w:rsidRPr="006D3512" w:rsidRDefault="005503FD" w:rsidP="006D3512">
      <w:pPr>
        <w:ind w:left="708"/>
      </w:pPr>
      <w:r w:rsidRPr="006D3512">
        <w:t>Professeure des universités en sciences de l'éducation. Psychologue, Sociologue, Chercheur au CREN. UNIVERSITE DE NANTES</w:t>
      </w:r>
    </w:p>
    <w:p w:rsidR="005503FD" w:rsidRPr="006D3512" w:rsidRDefault="006D3512" w:rsidP="005503FD">
      <w:pPr>
        <w:rPr>
          <w:b/>
        </w:rPr>
      </w:pPr>
      <w:r w:rsidRPr="006D3512">
        <w:rPr>
          <w:b/>
        </w:rPr>
        <w:t>Horaire : 11h – 11h45</w:t>
      </w:r>
    </w:p>
    <w:p w:rsidR="005503FD" w:rsidRPr="006D3512" w:rsidRDefault="006D3512" w:rsidP="005503FD">
      <w:pPr>
        <w:spacing w:after="0"/>
        <w:jc w:val="both"/>
      </w:pPr>
      <w:r w:rsidRPr="006D3512">
        <w:rPr>
          <w:b/>
        </w:rPr>
        <w:t>Résumé :</w:t>
      </w:r>
      <w:r>
        <w:t xml:space="preserve"> </w:t>
      </w:r>
      <w:r w:rsidR="005503FD" w:rsidRPr="006D3512">
        <w:t xml:space="preserve">Dans un contexte d’attention croissante portée à la parentalité et à son soutien, nous évoquerons les résultats d’une recherche menée en 2016 et qui a donné la parole aux parents pour évoquer leur quotidien. Quelles sont donc les préoccupations et les difficultés rencontrées par les parents en ces années de crises  de l’emploi, de la famille, de l’éducation, des institutions… ? </w:t>
      </w:r>
    </w:p>
    <w:p w:rsidR="005503FD" w:rsidRPr="006D3512" w:rsidRDefault="005503FD" w:rsidP="005503FD">
      <w:pPr>
        <w:spacing w:after="0"/>
        <w:jc w:val="both"/>
      </w:pPr>
      <w:r w:rsidRPr="006D3512">
        <w:t xml:space="preserve">Si pour 64% des parents, la préoccupation première est « d’offrir de bonnes conditions de vie à leurs enfants, l’école concentre à elle-seule toutes les difficultés, devant les soucis concernant la santé. Et cette difficulté débute dès la  scolarisation en maternelle pour 20 % des parents, 30% quand l’enfant est en cycle élémentaire, 40% pour les enfants dans le secondaire. Comment dès lors ne pas interroger les rapports école-famille, les conflits et les alliances de ces deux univers qui revendiquent une place auprès de l’enfant ? C’est à partir de témoignages de parents que nous essaierons de dessiner les axes des malentendus et ceux d’une coéducation possible. </w:t>
      </w:r>
    </w:p>
    <w:p w:rsidR="005503FD" w:rsidRDefault="005503FD" w:rsidP="005503FD"/>
    <w:p w:rsidR="007B6448" w:rsidRDefault="007B6448">
      <w:bookmarkStart w:id="0" w:name="_GoBack"/>
      <w:bookmarkEnd w:id="0"/>
    </w:p>
    <w:sectPr w:rsidR="007B6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FD"/>
    <w:rsid w:val="00013704"/>
    <w:rsid w:val="003A6106"/>
    <w:rsid w:val="004B01B3"/>
    <w:rsid w:val="005503FD"/>
    <w:rsid w:val="006D3512"/>
    <w:rsid w:val="007B6448"/>
    <w:rsid w:val="00890C14"/>
    <w:rsid w:val="00E1270F"/>
    <w:rsid w:val="00E63E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FD"/>
    <w:pPr>
      <w:spacing w:after="200" w:line="276" w:lineRule="auto"/>
    </w:pPr>
    <w:rPr>
      <w:sz w:val="22"/>
      <w:szCs w:val="22"/>
      <w:lang w:val="fr-FR"/>
    </w:rPr>
  </w:style>
  <w:style w:type="paragraph" w:styleId="Titre1">
    <w:name w:val="heading 1"/>
    <w:basedOn w:val="Normal"/>
    <w:link w:val="Titre1Car"/>
    <w:qFormat/>
    <w:rsid w:val="00E1270F"/>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3">
    <w:name w:val="heading 3"/>
    <w:basedOn w:val="Normal"/>
    <w:link w:val="Titre3Car"/>
    <w:qFormat/>
    <w:rsid w:val="00E1270F"/>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eliste">
    <w:name w:val="Par. de liste"/>
    <w:basedOn w:val="Normal"/>
    <w:uiPriority w:val="34"/>
    <w:qFormat/>
    <w:rsid w:val="00E1270F"/>
    <w:pPr>
      <w:ind w:left="720"/>
      <w:contextualSpacing/>
    </w:pPr>
    <w:rPr>
      <w:lang w:val="fr-BE"/>
    </w:rPr>
  </w:style>
  <w:style w:type="character" w:customStyle="1" w:styleId="Titre1Car">
    <w:name w:val="Titre 1 Car"/>
    <w:basedOn w:val="Policepardfaut"/>
    <w:link w:val="Titre1"/>
    <w:rsid w:val="00E1270F"/>
    <w:rPr>
      <w:rFonts w:ascii="Times New Roman" w:eastAsia="Times New Roman" w:hAnsi="Times New Roman"/>
      <w:b/>
      <w:bCs/>
      <w:kern w:val="36"/>
      <w:sz w:val="48"/>
      <w:szCs w:val="48"/>
      <w:lang w:val="fr-FR" w:eastAsia="fr-FR"/>
    </w:rPr>
  </w:style>
  <w:style w:type="character" w:customStyle="1" w:styleId="Titre3Car">
    <w:name w:val="Titre 3 Car"/>
    <w:basedOn w:val="Policepardfaut"/>
    <w:link w:val="Titre3"/>
    <w:rsid w:val="00E1270F"/>
    <w:rPr>
      <w:rFonts w:ascii="Times New Roman" w:eastAsia="Times New Roman" w:hAnsi="Times New Roman"/>
      <w:b/>
      <w:bCs/>
      <w:sz w:val="27"/>
      <w:szCs w:val="27"/>
      <w:lang w:val="fr-FR" w:eastAsia="fr-FR"/>
    </w:rPr>
  </w:style>
  <w:style w:type="paragraph" w:styleId="Paragraphedeliste">
    <w:name w:val="List Paragraph"/>
    <w:basedOn w:val="Normal"/>
    <w:uiPriority w:val="34"/>
    <w:qFormat/>
    <w:rsid w:val="00E1270F"/>
    <w:pPr>
      <w:spacing w:after="0" w:line="240" w:lineRule="auto"/>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FD"/>
    <w:pPr>
      <w:spacing w:after="200" w:line="276" w:lineRule="auto"/>
    </w:pPr>
    <w:rPr>
      <w:sz w:val="22"/>
      <w:szCs w:val="22"/>
      <w:lang w:val="fr-FR"/>
    </w:rPr>
  </w:style>
  <w:style w:type="paragraph" w:styleId="Titre1">
    <w:name w:val="heading 1"/>
    <w:basedOn w:val="Normal"/>
    <w:link w:val="Titre1Car"/>
    <w:qFormat/>
    <w:rsid w:val="00E1270F"/>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3">
    <w:name w:val="heading 3"/>
    <w:basedOn w:val="Normal"/>
    <w:link w:val="Titre3Car"/>
    <w:qFormat/>
    <w:rsid w:val="00E1270F"/>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eliste">
    <w:name w:val="Par. de liste"/>
    <w:basedOn w:val="Normal"/>
    <w:uiPriority w:val="34"/>
    <w:qFormat/>
    <w:rsid w:val="00E1270F"/>
    <w:pPr>
      <w:ind w:left="720"/>
      <w:contextualSpacing/>
    </w:pPr>
    <w:rPr>
      <w:lang w:val="fr-BE"/>
    </w:rPr>
  </w:style>
  <w:style w:type="character" w:customStyle="1" w:styleId="Titre1Car">
    <w:name w:val="Titre 1 Car"/>
    <w:basedOn w:val="Policepardfaut"/>
    <w:link w:val="Titre1"/>
    <w:rsid w:val="00E1270F"/>
    <w:rPr>
      <w:rFonts w:ascii="Times New Roman" w:eastAsia="Times New Roman" w:hAnsi="Times New Roman"/>
      <w:b/>
      <w:bCs/>
      <w:kern w:val="36"/>
      <w:sz w:val="48"/>
      <w:szCs w:val="48"/>
      <w:lang w:val="fr-FR" w:eastAsia="fr-FR"/>
    </w:rPr>
  </w:style>
  <w:style w:type="character" w:customStyle="1" w:styleId="Titre3Car">
    <w:name w:val="Titre 3 Car"/>
    <w:basedOn w:val="Policepardfaut"/>
    <w:link w:val="Titre3"/>
    <w:rsid w:val="00E1270F"/>
    <w:rPr>
      <w:rFonts w:ascii="Times New Roman" w:eastAsia="Times New Roman" w:hAnsi="Times New Roman"/>
      <w:b/>
      <w:bCs/>
      <w:sz w:val="27"/>
      <w:szCs w:val="27"/>
      <w:lang w:val="fr-FR" w:eastAsia="fr-FR"/>
    </w:rPr>
  </w:style>
  <w:style w:type="paragraph" w:styleId="Paragraphedeliste">
    <w:name w:val="List Paragraph"/>
    <w:basedOn w:val="Normal"/>
    <w:uiPriority w:val="34"/>
    <w:qFormat/>
    <w:rsid w:val="00E1270F"/>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dc:creator>
  <cp:lastModifiedBy>Maxime</cp:lastModifiedBy>
  <cp:revision>2</cp:revision>
  <dcterms:created xsi:type="dcterms:W3CDTF">2017-06-21T11:41:00Z</dcterms:created>
  <dcterms:modified xsi:type="dcterms:W3CDTF">2017-06-21T11:46:00Z</dcterms:modified>
</cp:coreProperties>
</file>